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0" w:rsidRDefault="0068462F" w:rsidP="00AA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ФИНАНСОВ</w:t>
      </w:r>
      <w:r w:rsidR="00196A6D" w:rsidRPr="00196A6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196A6D" w:rsidRDefault="00196A6D" w:rsidP="00AA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6D" w:rsidRDefault="000E32DA" w:rsidP="00AA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73121" w:rsidRPr="003A3A69" w:rsidRDefault="00473121" w:rsidP="00AA22A1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3121" w:rsidRPr="00A077F9" w:rsidRDefault="00473121" w:rsidP="00AA22A1">
      <w:pPr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 w:rsidRPr="00A077F9">
        <w:rPr>
          <w:b/>
          <w:bCs/>
          <w:sz w:val="28"/>
          <w:szCs w:val="28"/>
        </w:rPr>
        <w:t>_____________________________________________</w:t>
      </w:r>
    </w:p>
    <w:p w:rsidR="00196A6D" w:rsidRDefault="00196A6D" w:rsidP="00AA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6D" w:rsidRDefault="00F64A6E" w:rsidP="00AA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31F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2A0838">
        <w:rPr>
          <w:rFonts w:ascii="Times New Roman" w:hAnsi="Times New Roman" w:cs="Times New Roman"/>
          <w:b/>
          <w:sz w:val="28"/>
          <w:szCs w:val="28"/>
        </w:rPr>
        <w:t>Порядка</w:t>
      </w:r>
      <w:r w:rsidR="00525FA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131FE8">
        <w:rPr>
          <w:rFonts w:ascii="Times New Roman" w:hAnsi="Times New Roman" w:cs="Times New Roman"/>
          <w:b/>
          <w:sz w:val="28"/>
          <w:szCs w:val="28"/>
        </w:rPr>
        <w:t xml:space="preserve"> процедуры привлечения остатков средств</w:t>
      </w:r>
      <w:proofErr w:type="gramEnd"/>
      <w:r w:rsidR="00131FE8">
        <w:rPr>
          <w:rFonts w:ascii="Times New Roman" w:hAnsi="Times New Roman" w:cs="Times New Roman"/>
          <w:b/>
          <w:sz w:val="28"/>
          <w:szCs w:val="28"/>
        </w:rPr>
        <w:t xml:space="preserve"> с казначейских счетов на единый счет областного бюджета Ленинградской области и возврата привлеченных средств на указанные счета</w:t>
      </w:r>
      <w:r w:rsidR="00684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A6E" w:rsidRDefault="00F64A6E" w:rsidP="00AA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6E" w:rsidRDefault="00F438B7" w:rsidP="00AA2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131FE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31FE8" w:rsidRPr="00131FE8">
        <w:rPr>
          <w:rFonts w:ascii="Times New Roman" w:hAnsi="Times New Roman" w:cs="Times New Roman"/>
          <w:sz w:val="28"/>
          <w:szCs w:val="28"/>
        </w:rPr>
        <w:t xml:space="preserve"> 8 статьи 236.1 Бюджетного кодекса Российской Федерации</w:t>
      </w:r>
      <w:r w:rsidR="00131FE8">
        <w:rPr>
          <w:rFonts w:ascii="Times New Roman" w:hAnsi="Times New Roman" w:cs="Times New Roman"/>
          <w:sz w:val="28"/>
          <w:szCs w:val="28"/>
        </w:rPr>
        <w:t xml:space="preserve">, а также требований Порядка </w:t>
      </w:r>
      <w:r w:rsidR="00131FE8" w:rsidRPr="00131FE8">
        <w:rPr>
          <w:rFonts w:ascii="Times New Roman" w:hAnsi="Times New Roman" w:cs="Times New Roman"/>
          <w:sz w:val="28"/>
          <w:szCs w:val="28"/>
        </w:rPr>
        <w:t>привлечения остатков сре</w:t>
      </w:r>
      <w:proofErr w:type="gramStart"/>
      <w:r w:rsidR="00131FE8" w:rsidRPr="00131FE8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131FE8" w:rsidRPr="00131FE8">
        <w:rPr>
          <w:rFonts w:ascii="Times New Roman" w:hAnsi="Times New Roman" w:cs="Times New Roman"/>
          <w:sz w:val="28"/>
          <w:szCs w:val="28"/>
        </w:rPr>
        <w:t>азначейских счетов на единый счет областного бюджета Ленинградской области и возврата привлеченных средств на указанные счета</w:t>
      </w:r>
      <w:r w:rsidR="00131FE8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 области от 30 декабря 2020 года № 899</w:t>
      </w:r>
      <w:r w:rsidR="00F64A6E">
        <w:rPr>
          <w:rFonts w:ascii="Times New Roman" w:hAnsi="Times New Roman" w:cs="Times New Roman"/>
          <w:sz w:val="28"/>
          <w:szCs w:val="28"/>
        </w:rPr>
        <w:t>:</w:t>
      </w:r>
    </w:p>
    <w:p w:rsidR="00131FE8" w:rsidRDefault="00F64A6E" w:rsidP="00AA2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FE8">
        <w:rPr>
          <w:rFonts w:ascii="Times New Roman" w:hAnsi="Times New Roman" w:cs="Times New Roman"/>
          <w:sz w:val="28"/>
          <w:szCs w:val="28"/>
        </w:rPr>
        <w:t>У</w:t>
      </w:r>
      <w:r w:rsidR="000228D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FE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F314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FF314C">
        <w:rPr>
          <w:rFonts w:ascii="Times New Roman" w:hAnsi="Times New Roman" w:cs="Times New Roman"/>
          <w:sz w:val="28"/>
          <w:szCs w:val="28"/>
        </w:rPr>
        <w:t>проведения</w:t>
      </w:r>
      <w:r w:rsidR="000228D9">
        <w:rPr>
          <w:rFonts w:ascii="Times New Roman" w:hAnsi="Times New Roman" w:cs="Times New Roman"/>
          <w:sz w:val="28"/>
          <w:szCs w:val="28"/>
        </w:rPr>
        <w:t xml:space="preserve"> </w:t>
      </w:r>
      <w:r w:rsidR="00131FE8">
        <w:rPr>
          <w:rFonts w:ascii="Times New Roman" w:hAnsi="Times New Roman" w:cs="Times New Roman"/>
          <w:sz w:val="28"/>
          <w:szCs w:val="28"/>
        </w:rPr>
        <w:t>процедуры привлечения остатков средств</w:t>
      </w:r>
      <w:proofErr w:type="gramEnd"/>
      <w:r w:rsidR="00131FE8">
        <w:rPr>
          <w:rFonts w:ascii="Times New Roman" w:hAnsi="Times New Roman" w:cs="Times New Roman"/>
          <w:sz w:val="28"/>
          <w:szCs w:val="28"/>
        </w:rPr>
        <w:t xml:space="preserve"> с казначейских счетов на единый счет областного бюджета Ленинградской области и возврата привлеченных средств на указанные</w:t>
      </w:r>
      <w:r w:rsidR="00AA22A1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131FE8">
        <w:rPr>
          <w:rFonts w:ascii="Times New Roman" w:hAnsi="Times New Roman" w:cs="Times New Roman"/>
          <w:sz w:val="28"/>
          <w:szCs w:val="28"/>
        </w:rPr>
        <w:t>.</w:t>
      </w:r>
    </w:p>
    <w:p w:rsidR="00473121" w:rsidRPr="00473121" w:rsidRDefault="00473121" w:rsidP="00AA2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37B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473121">
        <w:rPr>
          <w:rFonts w:ascii="Times New Roman" w:hAnsi="Times New Roman" w:cs="Times New Roman"/>
          <w:sz w:val="28"/>
          <w:szCs w:val="28"/>
        </w:rPr>
        <w:t xml:space="preserve">  вступает в силу с </w:t>
      </w:r>
      <w:r w:rsidR="007D7AD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FC237B">
        <w:rPr>
          <w:rFonts w:ascii="Times New Roman" w:hAnsi="Times New Roman" w:cs="Times New Roman"/>
          <w:sz w:val="28"/>
          <w:szCs w:val="28"/>
        </w:rPr>
        <w:t>2022</w:t>
      </w:r>
      <w:r w:rsidR="007D7A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3121">
        <w:rPr>
          <w:rFonts w:ascii="Times New Roman" w:hAnsi="Times New Roman" w:cs="Times New Roman"/>
          <w:sz w:val="28"/>
          <w:szCs w:val="28"/>
        </w:rPr>
        <w:t>.</w:t>
      </w:r>
    </w:p>
    <w:p w:rsidR="00473121" w:rsidRPr="00473121" w:rsidRDefault="00DE4FC9" w:rsidP="00AA2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121" w:rsidRPr="004731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3121" w:rsidRPr="00473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121" w:rsidRPr="0047312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председателя комитета финансов.</w:t>
      </w:r>
    </w:p>
    <w:p w:rsidR="00473121" w:rsidRPr="00473121" w:rsidRDefault="00473121" w:rsidP="00AA22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121" w:rsidRPr="00473121" w:rsidRDefault="00473121" w:rsidP="00AA22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121" w:rsidRPr="00473121" w:rsidRDefault="00473121" w:rsidP="00AA2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121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473121" w:rsidRPr="00473121" w:rsidRDefault="00473121" w:rsidP="00AA2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12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D33B49" w:rsidRDefault="00473121" w:rsidP="00AA2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121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473121">
        <w:rPr>
          <w:rFonts w:ascii="Times New Roman" w:hAnsi="Times New Roman" w:cs="Times New Roman"/>
          <w:sz w:val="28"/>
          <w:szCs w:val="28"/>
        </w:rPr>
        <w:tab/>
      </w:r>
      <w:r w:rsidRPr="00473121">
        <w:rPr>
          <w:rFonts w:ascii="Times New Roman" w:hAnsi="Times New Roman" w:cs="Times New Roman"/>
          <w:sz w:val="28"/>
          <w:szCs w:val="28"/>
        </w:rPr>
        <w:tab/>
      </w:r>
      <w:r w:rsidRPr="00473121">
        <w:rPr>
          <w:rFonts w:ascii="Times New Roman" w:hAnsi="Times New Roman" w:cs="Times New Roman"/>
          <w:sz w:val="28"/>
          <w:szCs w:val="28"/>
        </w:rPr>
        <w:tab/>
      </w:r>
      <w:r w:rsidRPr="00473121">
        <w:rPr>
          <w:rFonts w:ascii="Times New Roman" w:hAnsi="Times New Roman" w:cs="Times New Roman"/>
          <w:sz w:val="28"/>
          <w:szCs w:val="28"/>
        </w:rPr>
        <w:tab/>
      </w:r>
      <w:r w:rsidRPr="00473121">
        <w:rPr>
          <w:rFonts w:ascii="Times New Roman" w:hAnsi="Times New Roman" w:cs="Times New Roman"/>
          <w:sz w:val="28"/>
          <w:szCs w:val="28"/>
        </w:rPr>
        <w:tab/>
      </w:r>
      <w:r w:rsidRPr="00473121">
        <w:rPr>
          <w:rFonts w:ascii="Times New Roman" w:hAnsi="Times New Roman" w:cs="Times New Roman"/>
          <w:sz w:val="28"/>
          <w:szCs w:val="28"/>
        </w:rPr>
        <w:tab/>
      </w:r>
      <w:r w:rsidRPr="00473121">
        <w:rPr>
          <w:rFonts w:ascii="Times New Roman" w:hAnsi="Times New Roman" w:cs="Times New Roman"/>
          <w:sz w:val="28"/>
          <w:szCs w:val="28"/>
        </w:rPr>
        <w:tab/>
        <w:t>Р.И. Марков</w:t>
      </w:r>
    </w:p>
    <w:p w:rsidR="00D33B49" w:rsidRDefault="00D33B49" w:rsidP="00AA22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22A1" w:rsidRDefault="00AA22A1" w:rsidP="00AA2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FC9" w:rsidRDefault="00DE4FC9" w:rsidP="00AA2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FC9" w:rsidRPr="00011E46" w:rsidRDefault="00DE4FC9" w:rsidP="00AA2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FC9" w:rsidRPr="00DE4FC9" w:rsidRDefault="00DE4FC9" w:rsidP="00046FF5">
      <w:pPr>
        <w:tabs>
          <w:tab w:val="left" w:pos="33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FC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A22A1" w:rsidRPr="00DE4FC9" w:rsidRDefault="00011E46" w:rsidP="00046FF5">
      <w:pPr>
        <w:tabs>
          <w:tab w:val="left" w:pos="33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FC9">
        <w:rPr>
          <w:rFonts w:ascii="Times New Roman" w:hAnsi="Times New Roman" w:cs="Times New Roman"/>
          <w:sz w:val="28"/>
          <w:szCs w:val="28"/>
        </w:rPr>
        <w:t xml:space="preserve"> </w:t>
      </w:r>
      <w:r w:rsidR="00FC237B">
        <w:rPr>
          <w:rFonts w:ascii="Times New Roman" w:hAnsi="Times New Roman" w:cs="Times New Roman"/>
          <w:sz w:val="28"/>
          <w:szCs w:val="28"/>
        </w:rPr>
        <w:t>приказом</w:t>
      </w:r>
      <w:r w:rsidRPr="00DE4FC9">
        <w:rPr>
          <w:rFonts w:ascii="Times New Roman" w:hAnsi="Times New Roman" w:cs="Times New Roman"/>
          <w:sz w:val="28"/>
          <w:szCs w:val="28"/>
        </w:rPr>
        <w:t xml:space="preserve"> </w:t>
      </w:r>
      <w:r w:rsidR="00473121" w:rsidRPr="00DE4FC9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Pr="00DE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46" w:rsidRPr="00DE4FC9" w:rsidRDefault="00011E46" w:rsidP="00046FF5">
      <w:pPr>
        <w:tabs>
          <w:tab w:val="left" w:pos="33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FC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11E46" w:rsidRPr="00DE4FC9" w:rsidRDefault="00011E46" w:rsidP="00046FF5">
      <w:pPr>
        <w:tabs>
          <w:tab w:val="left" w:pos="33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FC9">
        <w:rPr>
          <w:rFonts w:ascii="Times New Roman" w:hAnsi="Times New Roman" w:cs="Times New Roman"/>
          <w:sz w:val="28"/>
          <w:szCs w:val="28"/>
        </w:rPr>
        <w:t xml:space="preserve">от </w:t>
      </w:r>
      <w:r w:rsidR="00534BE2" w:rsidRPr="00DE4FC9">
        <w:rPr>
          <w:rFonts w:ascii="Times New Roman" w:hAnsi="Times New Roman" w:cs="Times New Roman"/>
          <w:sz w:val="28"/>
          <w:szCs w:val="28"/>
        </w:rPr>
        <w:t>______________</w:t>
      </w:r>
      <w:r w:rsidRPr="00DE4FC9">
        <w:rPr>
          <w:rFonts w:ascii="Times New Roman" w:hAnsi="Times New Roman" w:cs="Times New Roman"/>
          <w:sz w:val="28"/>
          <w:szCs w:val="28"/>
        </w:rPr>
        <w:t xml:space="preserve"> 20</w:t>
      </w:r>
      <w:r w:rsidR="00534BE2" w:rsidRPr="00DE4FC9">
        <w:rPr>
          <w:rFonts w:ascii="Times New Roman" w:hAnsi="Times New Roman" w:cs="Times New Roman"/>
          <w:sz w:val="28"/>
          <w:szCs w:val="28"/>
        </w:rPr>
        <w:t>2</w:t>
      </w:r>
      <w:r w:rsidR="00FC237B">
        <w:rPr>
          <w:rFonts w:ascii="Times New Roman" w:hAnsi="Times New Roman" w:cs="Times New Roman"/>
          <w:sz w:val="28"/>
          <w:szCs w:val="28"/>
        </w:rPr>
        <w:t>1</w:t>
      </w:r>
      <w:r w:rsidRPr="00DE4F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77A" w:rsidRPr="00DE4FC9">
        <w:rPr>
          <w:rFonts w:ascii="Times New Roman" w:hAnsi="Times New Roman" w:cs="Times New Roman"/>
          <w:sz w:val="28"/>
          <w:szCs w:val="28"/>
        </w:rPr>
        <w:t xml:space="preserve"> №</w:t>
      </w:r>
      <w:r w:rsidRPr="00DE4FC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A22A1" w:rsidRPr="00DE4FC9" w:rsidRDefault="00AA22A1" w:rsidP="00AA22A1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A1" w:rsidRPr="00DE4FC9" w:rsidRDefault="00FF314C" w:rsidP="00AA22A1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A22A1" w:rsidRPr="00DE4FC9">
        <w:rPr>
          <w:rFonts w:ascii="Times New Roman" w:hAnsi="Times New Roman" w:cs="Times New Roman"/>
          <w:b/>
          <w:sz w:val="28"/>
          <w:szCs w:val="28"/>
        </w:rPr>
        <w:t xml:space="preserve"> процедуры привлечения остатков средств</w:t>
      </w:r>
      <w:proofErr w:type="gramEnd"/>
      <w:r w:rsidR="00AA22A1" w:rsidRPr="00DE4FC9">
        <w:rPr>
          <w:rFonts w:ascii="Times New Roman" w:hAnsi="Times New Roman" w:cs="Times New Roman"/>
          <w:b/>
          <w:sz w:val="28"/>
          <w:szCs w:val="28"/>
        </w:rPr>
        <w:t xml:space="preserve"> с казначейских счетов на единый счет областного бюджета Ленинградской области и возврата привлеченных средств на указанные счета</w:t>
      </w:r>
    </w:p>
    <w:p w:rsidR="00AA22A1" w:rsidRDefault="00AA22A1" w:rsidP="00AA22A1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94E" w:rsidRDefault="00FF314C" w:rsidP="00DE4FC9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4FC9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DE4FC9">
        <w:rPr>
          <w:rFonts w:ascii="Times New Roman" w:hAnsi="Times New Roman" w:cs="Times New Roman"/>
          <w:sz w:val="28"/>
          <w:szCs w:val="28"/>
        </w:rPr>
        <w:t xml:space="preserve"> устанавливает правила </w:t>
      </w:r>
      <w:r w:rsidR="002A08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237B">
        <w:rPr>
          <w:rFonts w:ascii="Times New Roman" w:hAnsi="Times New Roman" w:cs="Times New Roman"/>
          <w:sz w:val="28"/>
          <w:szCs w:val="28"/>
        </w:rPr>
        <w:t>Упр</w:t>
      </w:r>
      <w:r w:rsidR="00202A44">
        <w:rPr>
          <w:rFonts w:ascii="Times New Roman" w:hAnsi="Times New Roman" w:cs="Times New Roman"/>
          <w:sz w:val="28"/>
          <w:szCs w:val="28"/>
        </w:rPr>
        <w:t>а</w:t>
      </w:r>
      <w:r w:rsidR="00FC237B">
        <w:rPr>
          <w:rFonts w:ascii="Times New Roman" w:hAnsi="Times New Roman" w:cs="Times New Roman"/>
          <w:sz w:val="28"/>
          <w:szCs w:val="28"/>
        </w:rPr>
        <w:t>влением Федерального казначейства по</w:t>
      </w:r>
      <w:r w:rsidR="002A083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</w:t>
      </w:r>
      <w:r w:rsidR="00FC237B">
        <w:rPr>
          <w:rFonts w:ascii="Times New Roman" w:hAnsi="Times New Roman" w:cs="Times New Roman"/>
          <w:sz w:val="28"/>
          <w:szCs w:val="28"/>
        </w:rPr>
        <w:t>Управление</w:t>
      </w:r>
      <w:r w:rsidR="002A0838">
        <w:rPr>
          <w:rFonts w:ascii="Times New Roman" w:hAnsi="Times New Roman" w:cs="Times New Roman"/>
          <w:sz w:val="28"/>
          <w:szCs w:val="28"/>
        </w:rPr>
        <w:t>)</w:t>
      </w:r>
      <w:r w:rsidR="0053594E">
        <w:rPr>
          <w:rFonts w:ascii="Times New Roman" w:hAnsi="Times New Roman" w:cs="Times New Roman"/>
          <w:sz w:val="28"/>
          <w:szCs w:val="28"/>
        </w:rPr>
        <w:t>:</w:t>
      </w:r>
    </w:p>
    <w:p w:rsidR="00DE4FC9" w:rsidRDefault="0053594E" w:rsidP="00DE4FC9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A0838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FF314C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DE4FC9">
        <w:rPr>
          <w:rFonts w:ascii="Times New Roman" w:hAnsi="Times New Roman" w:cs="Times New Roman"/>
          <w:sz w:val="28"/>
          <w:szCs w:val="28"/>
        </w:rPr>
        <w:t>на единый счет областного бюджета  Ленинградской области (далее – единый счет бюджета) остатков</w:t>
      </w:r>
      <w:r w:rsidR="002A0838">
        <w:rPr>
          <w:rFonts w:ascii="Times New Roman" w:hAnsi="Times New Roman" w:cs="Times New Roman"/>
          <w:sz w:val="28"/>
          <w:szCs w:val="28"/>
        </w:rPr>
        <w:t xml:space="preserve"> (части остатков) средств</w:t>
      </w:r>
      <w:r w:rsidR="00DE4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="002A0838">
        <w:rPr>
          <w:rFonts w:ascii="Times New Roman" w:hAnsi="Times New Roman" w:cs="Times New Roman"/>
          <w:sz w:val="28"/>
          <w:szCs w:val="28"/>
        </w:rPr>
        <w:t>:</w:t>
      </w:r>
    </w:p>
    <w:p w:rsidR="0053594E" w:rsidRDefault="0053594E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4E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средствами,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 (далее – счет № 03222, </w:t>
      </w:r>
      <w:r w:rsidR="00202A44">
        <w:rPr>
          <w:rFonts w:ascii="Times New Roman" w:hAnsi="Times New Roman" w:cs="Times New Roman"/>
          <w:sz w:val="28"/>
          <w:szCs w:val="28"/>
        </w:rPr>
        <w:t>ОГВ и ГКУ</w:t>
      </w:r>
      <w:r w:rsidRPr="0053594E">
        <w:rPr>
          <w:rFonts w:ascii="Times New Roman" w:hAnsi="Times New Roman" w:cs="Times New Roman"/>
          <w:sz w:val="28"/>
          <w:szCs w:val="28"/>
        </w:rPr>
        <w:t>);</w:t>
      </w:r>
    </w:p>
    <w:p w:rsidR="00202A44" w:rsidRPr="00202A44" w:rsidRDefault="00202A44" w:rsidP="00202A44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44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бюджетных и автономных учреждений Ленинградской области (далее – счет № 03224, БУ и АУ);</w:t>
      </w:r>
    </w:p>
    <w:p w:rsidR="00202A44" w:rsidRPr="0053594E" w:rsidRDefault="00202A44" w:rsidP="00202A44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44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областного бюджета Ленинградской области (далее – счет № 03225, участники казначейского сопровождения);</w:t>
      </w:r>
    </w:p>
    <w:p w:rsidR="0053594E" w:rsidRDefault="0053594E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4E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 </w:t>
      </w:r>
      <w:r w:rsidR="007A76FD">
        <w:rPr>
          <w:rFonts w:ascii="Times New Roman" w:hAnsi="Times New Roman" w:cs="Times New Roman"/>
          <w:sz w:val="28"/>
          <w:szCs w:val="28"/>
        </w:rPr>
        <w:t>получателей средств из бюджета</w:t>
      </w:r>
      <w:r w:rsidRPr="0053594E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счет № 0322</w:t>
      </w:r>
      <w:r w:rsidR="007A76FD">
        <w:rPr>
          <w:rFonts w:ascii="Times New Roman" w:hAnsi="Times New Roman" w:cs="Times New Roman"/>
          <w:sz w:val="28"/>
          <w:szCs w:val="28"/>
        </w:rPr>
        <w:t>6</w:t>
      </w:r>
      <w:r w:rsidRPr="0053594E">
        <w:rPr>
          <w:rFonts w:ascii="Times New Roman" w:hAnsi="Times New Roman" w:cs="Times New Roman"/>
          <w:sz w:val="28"/>
          <w:szCs w:val="28"/>
        </w:rPr>
        <w:t xml:space="preserve">, </w:t>
      </w:r>
      <w:r w:rsidR="007A76FD">
        <w:rPr>
          <w:rFonts w:ascii="Times New Roman" w:hAnsi="Times New Roman" w:cs="Times New Roman"/>
          <w:sz w:val="28"/>
          <w:szCs w:val="28"/>
        </w:rPr>
        <w:t>получатели средств</w:t>
      </w:r>
      <w:r w:rsidRPr="0053594E">
        <w:rPr>
          <w:rFonts w:ascii="Times New Roman" w:hAnsi="Times New Roman" w:cs="Times New Roman"/>
          <w:sz w:val="28"/>
          <w:szCs w:val="28"/>
        </w:rPr>
        <w:t>);</w:t>
      </w:r>
    </w:p>
    <w:p w:rsidR="007A76FD" w:rsidRPr="0053594E" w:rsidRDefault="007A76FD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FD">
        <w:rPr>
          <w:rFonts w:ascii="Times New Roman" w:hAnsi="Times New Roman" w:cs="Times New Roman"/>
          <w:sz w:val="28"/>
          <w:szCs w:val="28"/>
        </w:rPr>
        <w:lastRenderedPageBreak/>
        <w:t>средств на казначейских счетах для осуществления и отражения операций с денежными средствами бюджета государственных внебюджетных  фондов Ленинградской области (далее – счета № 03251, 03271, ГВБФ);</w:t>
      </w:r>
    </w:p>
    <w:p w:rsidR="002A0838" w:rsidRDefault="0053594E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4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53594E">
        <w:rPr>
          <w:rFonts w:ascii="Times New Roman" w:hAnsi="Times New Roman" w:cs="Times New Roman"/>
          <w:sz w:val="28"/>
          <w:szCs w:val="28"/>
        </w:rPr>
        <w:t xml:space="preserve"> возврата с единого счета бюджета указанных в подпункте «а» настоящего пункта средств на казначейские счета, с которых они были ранее перечислены.</w:t>
      </w:r>
    </w:p>
    <w:p w:rsidR="00C35A85" w:rsidRDefault="00C35A85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85">
        <w:rPr>
          <w:rFonts w:ascii="Times New Roman" w:hAnsi="Times New Roman" w:cs="Times New Roman"/>
          <w:sz w:val="28"/>
          <w:szCs w:val="28"/>
        </w:rPr>
        <w:t xml:space="preserve">2. </w:t>
      </w:r>
      <w:r w:rsidR="00284901" w:rsidRPr="00284901">
        <w:rPr>
          <w:rFonts w:ascii="Times New Roman" w:hAnsi="Times New Roman" w:cs="Times New Roman"/>
          <w:sz w:val="28"/>
          <w:szCs w:val="28"/>
        </w:rPr>
        <w:t>Перечисление на единый счет бюджета оста</w:t>
      </w:r>
      <w:r w:rsidR="00284901">
        <w:rPr>
          <w:rFonts w:ascii="Times New Roman" w:hAnsi="Times New Roman" w:cs="Times New Roman"/>
          <w:sz w:val="28"/>
          <w:szCs w:val="28"/>
        </w:rPr>
        <w:t>тков (части остатков) сре</w:t>
      </w:r>
      <w:proofErr w:type="gramStart"/>
      <w:r w:rsidR="00284901">
        <w:rPr>
          <w:rFonts w:ascii="Times New Roman" w:hAnsi="Times New Roman" w:cs="Times New Roman"/>
          <w:sz w:val="28"/>
          <w:szCs w:val="28"/>
        </w:rPr>
        <w:t>дств с</w:t>
      </w:r>
      <w:r w:rsidR="00284901" w:rsidRPr="0028490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84901" w:rsidRPr="00284901">
        <w:rPr>
          <w:rFonts w:ascii="Times New Roman" w:hAnsi="Times New Roman" w:cs="Times New Roman"/>
          <w:sz w:val="28"/>
          <w:szCs w:val="28"/>
        </w:rPr>
        <w:t>азначейских счетов</w:t>
      </w:r>
      <w:r w:rsidR="00284901">
        <w:rPr>
          <w:rFonts w:ascii="Times New Roman" w:hAnsi="Times New Roman" w:cs="Times New Roman"/>
          <w:sz w:val="28"/>
          <w:szCs w:val="28"/>
        </w:rPr>
        <w:t xml:space="preserve"> </w:t>
      </w:r>
      <w:r w:rsidR="00BC3003" w:rsidRPr="00BC3003">
        <w:rPr>
          <w:rFonts w:ascii="Times New Roman" w:hAnsi="Times New Roman" w:cs="Times New Roman"/>
          <w:sz w:val="28"/>
          <w:szCs w:val="28"/>
        </w:rPr>
        <w:t>производится на ежедневной основе</w:t>
      </w:r>
      <w:r w:rsidR="00BC3003">
        <w:rPr>
          <w:rFonts w:ascii="Times New Roman" w:hAnsi="Times New Roman" w:cs="Times New Roman"/>
          <w:sz w:val="28"/>
          <w:szCs w:val="28"/>
        </w:rPr>
        <w:t>.</w:t>
      </w:r>
    </w:p>
    <w:p w:rsidR="00BC3003" w:rsidRDefault="00BC3003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6C9B" w:rsidRPr="00126C9B">
        <w:rPr>
          <w:rFonts w:ascii="Times New Roman" w:hAnsi="Times New Roman" w:cs="Times New Roman"/>
          <w:sz w:val="28"/>
          <w:szCs w:val="28"/>
        </w:rPr>
        <w:t>Операции по перечислению оста</w:t>
      </w:r>
      <w:r w:rsidR="00126C9B">
        <w:rPr>
          <w:rFonts w:ascii="Times New Roman" w:hAnsi="Times New Roman" w:cs="Times New Roman"/>
          <w:sz w:val="28"/>
          <w:szCs w:val="28"/>
        </w:rPr>
        <w:t>тков (части остатков) сре</w:t>
      </w:r>
      <w:proofErr w:type="gramStart"/>
      <w:r w:rsidR="00126C9B">
        <w:rPr>
          <w:rFonts w:ascii="Times New Roman" w:hAnsi="Times New Roman" w:cs="Times New Roman"/>
          <w:sz w:val="28"/>
          <w:szCs w:val="28"/>
        </w:rPr>
        <w:t>дств с</w:t>
      </w:r>
      <w:r w:rsidR="00126C9B" w:rsidRPr="00126C9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26C9B" w:rsidRPr="00126C9B">
        <w:rPr>
          <w:rFonts w:ascii="Times New Roman" w:hAnsi="Times New Roman" w:cs="Times New Roman"/>
          <w:sz w:val="28"/>
          <w:szCs w:val="28"/>
        </w:rPr>
        <w:t>азначейских счетов на единый счет бюджета осуществляются в соответствии с настоящим Порядком в течение текущего финансового года и прекращаются не позднее пяти рабочих дней до завершения текущего финансового года.</w:t>
      </w:r>
    </w:p>
    <w:p w:rsidR="001000B5" w:rsidRDefault="001000B5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3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5C7">
        <w:rPr>
          <w:rFonts w:ascii="Times New Roman" w:hAnsi="Times New Roman" w:cs="Times New Roman"/>
          <w:sz w:val="28"/>
          <w:szCs w:val="28"/>
        </w:rPr>
        <w:t>Управление не позднее 17 часов (в дни, непосредственно предшествующие выходным и нерабочим праздничным дням, - до 16  часов) текущего рабочего дня осуществляет перечисление средств с казначейских счетов на единый счет бюджета в объеме, равном остатку средств на соответствующих казначейских счетах по состоянию на 16 часов текущего рабочего дня (в дни, предшествующие выходным и нерабочим праздничным дням, – на 15 часов), уменьшенному на</w:t>
      </w:r>
      <w:proofErr w:type="gramEnd"/>
      <w:r w:rsidR="00363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5C7">
        <w:rPr>
          <w:rFonts w:ascii="Times New Roman" w:hAnsi="Times New Roman" w:cs="Times New Roman"/>
          <w:sz w:val="28"/>
          <w:szCs w:val="28"/>
        </w:rPr>
        <w:t>сумму средств, необходим</w:t>
      </w:r>
      <w:r w:rsidR="009843F1">
        <w:rPr>
          <w:rFonts w:ascii="Times New Roman" w:hAnsi="Times New Roman" w:cs="Times New Roman"/>
          <w:sz w:val="28"/>
          <w:szCs w:val="28"/>
        </w:rPr>
        <w:t>ую</w:t>
      </w:r>
      <w:r w:rsidR="003635C7">
        <w:rPr>
          <w:rFonts w:ascii="Times New Roman" w:hAnsi="Times New Roman" w:cs="Times New Roman"/>
          <w:sz w:val="28"/>
          <w:szCs w:val="28"/>
        </w:rPr>
        <w:t xml:space="preserve"> для осуществления перечислений по расходам с казначейских счетов на следующий за текущим рабочий день на основании представленных в Управление комитетом финансов и участниками системы казначейских платежей распоряжений о совершении казначейских платежей. </w:t>
      </w:r>
      <w:proofErr w:type="gramEnd"/>
    </w:p>
    <w:p w:rsidR="001000B5" w:rsidRDefault="009843F1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перечислении средств с казначейских счетов на единый счет бюджета Управление формирует и направляет в комитет финансов не позднее 17 часов </w:t>
      </w:r>
      <w:r w:rsidRPr="009843F1">
        <w:rPr>
          <w:rFonts w:ascii="Times New Roman" w:hAnsi="Times New Roman" w:cs="Times New Roman"/>
          <w:sz w:val="28"/>
          <w:szCs w:val="28"/>
        </w:rPr>
        <w:t>(в дни, непосредственно предшествующие выходным и нераб</w:t>
      </w:r>
      <w:r>
        <w:rPr>
          <w:rFonts w:ascii="Times New Roman" w:hAnsi="Times New Roman" w:cs="Times New Roman"/>
          <w:sz w:val="28"/>
          <w:szCs w:val="28"/>
        </w:rPr>
        <w:t xml:space="preserve">очим праздничным дням, - до 16 </w:t>
      </w:r>
      <w:r w:rsidRPr="009843F1">
        <w:rPr>
          <w:rFonts w:ascii="Times New Roman" w:hAnsi="Times New Roman" w:cs="Times New Roman"/>
          <w:sz w:val="28"/>
          <w:szCs w:val="28"/>
        </w:rPr>
        <w:t>часов) текущего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уведомление о перечислении на единый счет бюджета средств с казначейских счетов</w:t>
      </w:r>
      <w:r w:rsidR="00CC2D09">
        <w:rPr>
          <w:rFonts w:ascii="Times New Roman" w:hAnsi="Times New Roman" w:cs="Times New Roman"/>
          <w:sz w:val="28"/>
          <w:szCs w:val="28"/>
        </w:rPr>
        <w:t xml:space="preserve"> (далее – уведомление о перечислении)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номер</w:t>
      </w:r>
      <w:r w:rsidR="00CC2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казначейск</w:t>
      </w:r>
      <w:r w:rsidR="00CC2D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CC2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CC2D09">
        <w:rPr>
          <w:rFonts w:ascii="Times New Roman" w:hAnsi="Times New Roman" w:cs="Times New Roman"/>
          <w:sz w:val="28"/>
          <w:szCs w:val="28"/>
        </w:rPr>
        <w:t>ы перечисляемых средств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6C9B" w:rsidRDefault="009843F1" w:rsidP="009843F1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126C9B" w:rsidRPr="00126C9B">
        <w:rPr>
          <w:rFonts w:ascii="Times New Roman" w:hAnsi="Times New Roman" w:cs="Times New Roman"/>
          <w:sz w:val="28"/>
          <w:szCs w:val="28"/>
        </w:rPr>
        <w:t>Для проведения операций со средствами, поступающими во временное распоряжение ОГВ и ГКУ, со средствами юридических лиц получателей средств, со средствами БУ и АУ, со средствами участников казначейского сопровождения, со средствами ГВБФ при недостаточности средств на соответствующих казначейских счетах Управление направляет не позднее 17 часов (в дни, непосредственно предшествующие выходным и нерабочим праздничным дням, - до 16 часов) текущего рабочего дня в</w:t>
      </w:r>
      <w:proofErr w:type="gramEnd"/>
      <w:r w:rsidR="00126C9B" w:rsidRPr="00126C9B">
        <w:rPr>
          <w:rFonts w:ascii="Times New Roman" w:hAnsi="Times New Roman" w:cs="Times New Roman"/>
          <w:sz w:val="28"/>
          <w:szCs w:val="28"/>
        </w:rPr>
        <w:t xml:space="preserve"> комитет финансов в электронном виде протокол о сумме планируемых перечислений на соответствующий казначейский счет с единого счета бюджета (далее - протокол по планируемым перечислениям) с указанием </w:t>
      </w:r>
      <w:r w:rsidR="00CC2D09">
        <w:rPr>
          <w:rFonts w:ascii="Times New Roman" w:hAnsi="Times New Roman" w:cs="Times New Roman"/>
          <w:sz w:val="28"/>
          <w:szCs w:val="28"/>
        </w:rPr>
        <w:t xml:space="preserve">номера казначейского счета и </w:t>
      </w:r>
      <w:r w:rsidR="00126C9B" w:rsidRPr="00126C9B">
        <w:rPr>
          <w:rFonts w:ascii="Times New Roman" w:hAnsi="Times New Roman" w:cs="Times New Roman"/>
          <w:sz w:val="28"/>
          <w:szCs w:val="28"/>
        </w:rPr>
        <w:t>суммы перечисляемых средств.</w:t>
      </w:r>
    </w:p>
    <w:p w:rsidR="00C35A85" w:rsidRDefault="00CC2D09" w:rsidP="0053594E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перечисляемых с единого счета бюджета на казначейские счета средств не должна превышать остатка средств на едином счете бюджета и рассчитывается исходя из суммы средств, подлежащей перечислению на следующий за текущим рабочий день на основании представленных в Управление комитетом финансов и участниками системы казначейских платежей распоряжений о совершении казначейских платежей, уменьшенной на остаток средств на соответствующем казначейском счете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16 часов </w:t>
      </w:r>
      <w:r w:rsidRPr="00126C9B">
        <w:rPr>
          <w:rFonts w:ascii="Times New Roman" w:hAnsi="Times New Roman" w:cs="Times New Roman"/>
          <w:sz w:val="28"/>
          <w:szCs w:val="28"/>
        </w:rPr>
        <w:t xml:space="preserve">(в дни, непосредственно предшествующие выходным и нерабочим праздничным дням, 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6C9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C9B">
        <w:rPr>
          <w:rFonts w:ascii="Times New Roman" w:hAnsi="Times New Roman" w:cs="Times New Roman"/>
          <w:sz w:val="28"/>
          <w:szCs w:val="28"/>
        </w:rPr>
        <w:t xml:space="preserve"> часов) текущего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A4B" w:rsidRPr="002E1A4B" w:rsidRDefault="00CC2D09" w:rsidP="002E1A4B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E1A4B" w:rsidRPr="002E1A4B">
        <w:rPr>
          <w:rFonts w:ascii="Times New Roman" w:hAnsi="Times New Roman" w:cs="Times New Roman"/>
          <w:sz w:val="28"/>
          <w:szCs w:val="28"/>
        </w:rPr>
        <w:t xml:space="preserve">Управление осуществляет не позднее 10 часов </w:t>
      </w:r>
      <w:r w:rsidR="002E1A4B">
        <w:rPr>
          <w:rFonts w:ascii="Times New Roman" w:hAnsi="Times New Roman" w:cs="Times New Roman"/>
          <w:sz w:val="28"/>
          <w:szCs w:val="28"/>
        </w:rPr>
        <w:t xml:space="preserve">рабочего дня, </w:t>
      </w:r>
      <w:r w:rsidR="002E1A4B" w:rsidRPr="002E1A4B">
        <w:rPr>
          <w:rFonts w:ascii="Times New Roman" w:hAnsi="Times New Roman" w:cs="Times New Roman"/>
          <w:sz w:val="28"/>
          <w:szCs w:val="28"/>
        </w:rPr>
        <w:t>следующего за текущим рабочим днем</w:t>
      </w:r>
      <w:r w:rsidR="002E1A4B">
        <w:rPr>
          <w:rFonts w:ascii="Times New Roman" w:hAnsi="Times New Roman" w:cs="Times New Roman"/>
          <w:sz w:val="28"/>
          <w:szCs w:val="28"/>
        </w:rPr>
        <w:t>,</w:t>
      </w:r>
      <w:r w:rsidR="002E1A4B" w:rsidRPr="002E1A4B">
        <w:rPr>
          <w:rFonts w:ascii="Times New Roman" w:hAnsi="Times New Roman" w:cs="Times New Roman"/>
          <w:sz w:val="28"/>
          <w:szCs w:val="28"/>
        </w:rPr>
        <w:t xml:space="preserve"> перечисление средств с единого счета бюджета на соответствующий казначейский счет в соответствии с протоколом по планируемым перечислениям.</w:t>
      </w:r>
    </w:p>
    <w:p w:rsidR="002E1A4B" w:rsidRPr="002E1A4B" w:rsidRDefault="00663841" w:rsidP="002E1A4B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E1A4B" w:rsidRPr="002E1A4B">
        <w:rPr>
          <w:rFonts w:ascii="Times New Roman" w:hAnsi="Times New Roman" w:cs="Times New Roman"/>
          <w:sz w:val="28"/>
          <w:szCs w:val="28"/>
        </w:rPr>
        <w:t>При недостаточности средств на едином счете бюджета для осуществления выплат с соответствующего казначейского счета Управление производит ежедневное перечисление остатка средств с единого счета бюджета на соответствующий казначейский счет на начало текущего рабочего дня, уменьшенного на сумму средств, необходимую для исполнения распоряжений о совершении казначейских платежей, представленных в Управление для полного или частичного исполнения исполнительных документов.</w:t>
      </w:r>
      <w:proofErr w:type="gramEnd"/>
    </w:p>
    <w:p w:rsidR="002E1A4B" w:rsidRPr="002E1A4B" w:rsidRDefault="002E1A4B" w:rsidP="002E1A4B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A4B">
        <w:rPr>
          <w:rFonts w:ascii="Times New Roman" w:hAnsi="Times New Roman" w:cs="Times New Roman"/>
          <w:sz w:val="28"/>
          <w:szCs w:val="28"/>
        </w:rPr>
        <w:lastRenderedPageBreak/>
        <w:t>До перечисления необходимой суммы средств с единого счета бюджета на казначейские счета распоряжения о совершении казначейских платежей, представленные участниками системы казначейских платежей, по перечислениям с единого счета бюджета возвращаются без исполнения Управлением (с указанием причины возврата), за исключением распоряжений о совершении казначейских платежей, представленных в Управление для полного или частичного исполнения исполнительных документов.</w:t>
      </w:r>
      <w:proofErr w:type="gramEnd"/>
    </w:p>
    <w:p w:rsidR="00CC2D09" w:rsidRDefault="002E1A4B" w:rsidP="002E1A4B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4B">
        <w:rPr>
          <w:rFonts w:ascii="Times New Roman" w:hAnsi="Times New Roman" w:cs="Times New Roman"/>
          <w:sz w:val="28"/>
          <w:szCs w:val="28"/>
        </w:rPr>
        <w:t>До поступления сумм средств на соответствующие казначейские счета, необходимых для оплаты распоряжений о совершении казначейских платежей, представленных участниками системы казначейских платежей, указанные распоряжения исполняются в пределах поступивших средств на соответствующие счета по срокам поступления в Управление.</w:t>
      </w:r>
    </w:p>
    <w:p w:rsidR="00F74F31" w:rsidRDefault="00663841" w:rsidP="00663841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F74F31" w:rsidRPr="00F74F31">
        <w:rPr>
          <w:rFonts w:ascii="Times New Roman" w:hAnsi="Times New Roman" w:cs="Times New Roman"/>
          <w:sz w:val="28"/>
          <w:szCs w:val="28"/>
        </w:rPr>
        <w:t xml:space="preserve">Перечисление средств с единого счета бюджета, необходимых для обеспечения выплат,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4F31" w:rsidRPr="00F74F31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</w:t>
      </w:r>
      <w:bookmarkStart w:id="0" w:name="_GoBack"/>
      <w:bookmarkEnd w:id="0"/>
      <w:r w:rsidR="00F74F31" w:rsidRPr="00F74F31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sectPr w:rsidR="00F74F31" w:rsidSect="00046FF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5" w:rsidRDefault="007F5385" w:rsidP="00046FF5">
      <w:pPr>
        <w:spacing w:after="0" w:line="240" w:lineRule="auto"/>
      </w:pPr>
      <w:r>
        <w:separator/>
      </w:r>
    </w:p>
  </w:endnote>
  <w:endnote w:type="continuationSeparator" w:id="0">
    <w:p w:rsidR="007F5385" w:rsidRDefault="007F5385" w:rsidP="0004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5" w:rsidRDefault="007F5385" w:rsidP="00046FF5">
      <w:pPr>
        <w:spacing w:after="0" w:line="240" w:lineRule="auto"/>
      </w:pPr>
      <w:r>
        <w:separator/>
      </w:r>
    </w:p>
  </w:footnote>
  <w:footnote w:type="continuationSeparator" w:id="0">
    <w:p w:rsidR="007F5385" w:rsidRDefault="007F5385" w:rsidP="0004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10805"/>
      <w:docPartObj>
        <w:docPartGallery w:val="Page Numbers (Top of Page)"/>
        <w:docPartUnique/>
      </w:docPartObj>
    </w:sdtPr>
    <w:sdtEndPr/>
    <w:sdtContent>
      <w:p w:rsidR="00046FF5" w:rsidRDefault="00046F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DE">
          <w:rPr>
            <w:noProof/>
          </w:rPr>
          <w:t>5</w:t>
        </w:r>
        <w:r>
          <w:fldChar w:fldCharType="end"/>
        </w:r>
      </w:p>
    </w:sdtContent>
  </w:sdt>
  <w:p w:rsidR="00046FF5" w:rsidRDefault="00046F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D"/>
    <w:rsid w:val="00011E46"/>
    <w:rsid w:val="000228D9"/>
    <w:rsid w:val="00046FF5"/>
    <w:rsid w:val="000E32DA"/>
    <w:rsid w:val="001000B5"/>
    <w:rsid w:val="00126C9B"/>
    <w:rsid w:val="00131FE8"/>
    <w:rsid w:val="00132167"/>
    <w:rsid w:val="00196A6D"/>
    <w:rsid w:val="001D249E"/>
    <w:rsid w:val="00202A44"/>
    <w:rsid w:val="00284901"/>
    <w:rsid w:val="002A0838"/>
    <w:rsid w:val="002E1A4B"/>
    <w:rsid w:val="00306A88"/>
    <w:rsid w:val="00340D4A"/>
    <w:rsid w:val="003635C7"/>
    <w:rsid w:val="00442507"/>
    <w:rsid w:val="00473121"/>
    <w:rsid w:val="00525FA3"/>
    <w:rsid w:val="00534BE2"/>
    <w:rsid w:val="0053594E"/>
    <w:rsid w:val="0060191F"/>
    <w:rsid w:val="0061580B"/>
    <w:rsid w:val="00645EA8"/>
    <w:rsid w:val="00663841"/>
    <w:rsid w:val="0068462F"/>
    <w:rsid w:val="0069470D"/>
    <w:rsid w:val="007A76FD"/>
    <w:rsid w:val="007D7ADE"/>
    <w:rsid w:val="007F5385"/>
    <w:rsid w:val="008F2DC0"/>
    <w:rsid w:val="0090577A"/>
    <w:rsid w:val="009373E1"/>
    <w:rsid w:val="00945031"/>
    <w:rsid w:val="009843F1"/>
    <w:rsid w:val="009A1DC2"/>
    <w:rsid w:val="009D581E"/>
    <w:rsid w:val="00A168F3"/>
    <w:rsid w:val="00AA22A1"/>
    <w:rsid w:val="00B01003"/>
    <w:rsid w:val="00BC3003"/>
    <w:rsid w:val="00BE5A01"/>
    <w:rsid w:val="00BF2827"/>
    <w:rsid w:val="00C35A85"/>
    <w:rsid w:val="00CA264A"/>
    <w:rsid w:val="00CA452F"/>
    <w:rsid w:val="00CC2D09"/>
    <w:rsid w:val="00D33B49"/>
    <w:rsid w:val="00D90C04"/>
    <w:rsid w:val="00DE4FC9"/>
    <w:rsid w:val="00DF5413"/>
    <w:rsid w:val="00E13D37"/>
    <w:rsid w:val="00E35FF1"/>
    <w:rsid w:val="00EB3F7A"/>
    <w:rsid w:val="00F3669B"/>
    <w:rsid w:val="00F438B7"/>
    <w:rsid w:val="00F64A6E"/>
    <w:rsid w:val="00F74F31"/>
    <w:rsid w:val="00F95402"/>
    <w:rsid w:val="00FC237B"/>
    <w:rsid w:val="00FF0A0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FF5"/>
  </w:style>
  <w:style w:type="paragraph" w:styleId="a8">
    <w:name w:val="footer"/>
    <w:basedOn w:val="a"/>
    <w:link w:val="a9"/>
    <w:uiPriority w:val="99"/>
    <w:unhideWhenUsed/>
    <w:rsid w:val="0004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FF5"/>
  </w:style>
  <w:style w:type="paragraph" w:styleId="a8">
    <w:name w:val="footer"/>
    <w:basedOn w:val="a"/>
    <w:link w:val="a9"/>
    <w:uiPriority w:val="99"/>
    <w:unhideWhenUsed/>
    <w:rsid w:val="0004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Левичева</dc:creator>
  <cp:lastModifiedBy>Левичева Ирина Алексеевна</cp:lastModifiedBy>
  <cp:revision>3</cp:revision>
  <cp:lastPrinted>2019-08-21T07:55:00Z</cp:lastPrinted>
  <dcterms:created xsi:type="dcterms:W3CDTF">2021-11-15T12:29:00Z</dcterms:created>
  <dcterms:modified xsi:type="dcterms:W3CDTF">2021-12-15T12:58:00Z</dcterms:modified>
</cp:coreProperties>
</file>